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Çıralık Köyü toplam 135 haneli 856  Nüfusludur. Yerleşim yeri tepe üzerinde kurulu olan köy Atatürk Barajı Göl sahasına 15 km mesafede yerleşmiştir. Köyün doğusunda Çobanlı Köyü, batısında Çelebi Mezrası, Kuzey batısında Yelkovan Köyü, Güneyinde Zeytin Köyü yer almaktadır.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          Çıralık köyünde KAYA, TÜRK, FIRAT, DEMİR, PARLAK, TURAN, KILIÇ, ATİK, DİKER, DAŞDEMİR, YAVUZ, BOZKURT, ÇELEBİ, ÇELENK, ÇELİK, </w:t>
      </w:r>
      <w:proofErr w:type="gramStart"/>
      <w:r>
        <w:rPr>
          <w:rFonts w:ascii="Bookman Old Style" w:hAnsi="Bookman Old Style"/>
          <w:color w:val="000000"/>
          <w:sz w:val="18"/>
          <w:szCs w:val="18"/>
        </w:rPr>
        <w:t>ÇORMAN</w:t>
      </w:r>
      <w:proofErr w:type="gramEnd"/>
      <w:r>
        <w:rPr>
          <w:rFonts w:ascii="Bookman Old Style" w:hAnsi="Bookman Old Style"/>
          <w:color w:val="000000"/>
          <w:sz w:val="18"/>
          <w:szCs w:val="18"/>
        </w:rPr>
        <w:t xml:space="preserve">, DARAKÇI, BALTALI ve ASLAN aileleri bulunmaktadır. Köyün başlıca geçim kaynağı çiftçiliktir. Köyde yetişen en önemli ürün </w:t>
      </w:r>
      <w:proofErr w:type="spellStart"/>
      <w:r>
        <w:rPr>
          <w:rFonts w:ascii="Bookman Old Style" w:hAnsi="Bookman Old Style"/>
          <w:color w:val="000000"/>
          <w:sz w:val="18"/>
          <w:szCs w:val="18"/>
        </w:rPr>
        <w:t>NAR’dır</w:t>
      </w:r>
      <w:proofErr w:type="spellEnd"/>
      <w:r>
        <w:rPr>
          <w:rFonts w:ascii="Bookman Old Style" w:hAnsi="Bookman Old Style"/>
          <w:color w:val="000000"/>
          <w:sz w:val="18"/>
          <w:szCs w:val="18"/>
        </w:rPr>
        <w:t>. Hayvancılık kendi ihtiyaçlarını karşılamak için yapılmaktadır.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Çıralık köyün ilkçağ medeniyetlerden başlayarak sürekli yerleşim yeri olarak kullanılmıştır. Köye bağlı Mülk, </w:t>
      </w:r>
      <w:proofErr w:type="spellStart"/>
      <w:r>
        <w:rPr>
          <w:rFonts w:ascii="Bookman Old Style" w:hAnsi="Bookman Old Style"/>
          <w:color w:val="000000"/>
          <w:sz w:val="18"/>
          <w:szCs w:val="18"/>
        </w:rPr>
        <w:t>Kilisk</w:t>
      </w:r>
      <w:proofErr w:type="spellEnd"/>
      <w:r>
        <w:rPr>
          <w:rFonts w:ascii="Bookman Old Style" w:hAnsi="Bookman Old Style"/>
          <w:color w:val="000000"/>
          <w:sz w:val="18"/>
          <w:szCs w:val="18"/>
        </w:rPr>
        <w:t xml:space="preserve"> ve </w:t>
      </w:r>
      <w:proofErr w:type="spellStart"/>
      <w:r>
        <w:rPr>
          <w:rFonts w:ascii="Bookman Old Style" w:hAnsi="Bookman Old Style"/>
          <w:color w:val="000000"/>
          <w:sz w:val="18"/>
          <w:szCs w:val="18"/>
        </w:rPr>
        <w:t>Bırbır</w:t>
      </w:r>
      <w:proofErr w:type="spellEnd"/>
      <w:r>
        <w:rPr>
          <w:rFonts w:ascii="Bookman Old Style" w:hAnsi="Bookman Old Style"/>
          <w:color w:val="000000"/>
          <w:sz w:val="18"/>
          <w:szCs w:val="18"/>
        </w:rPr>
        <w:t xml:space="preserve"> isimli üç mezra bulunmaktadır. Mülk Mezrası köy merkezine 3 km, ilçe merkezine 12 km mesafededir. </w:t>
      </w:r>
      <w:proofErr w:type="spellStart"/>
      <w:r>
        <w:rPr>
          <w:rFonts w:ascii="Bookman Old Style" w:hAnsi="Bookman Old Style"/>
          <w:color w:val="000000"/>
          <w:sz w:val="18"/>
          <w:szCs w:val="18"/>
        </w:rPr>
        <w:t>Kilisk</w:t>
      </w:r>
      <w:proofErr w:type="spellEnd"/>
      <w:r>
        <w:rPr>
          <w:rFonts w:ascii="Bookman Old Style" w:hAnsi="Bookman Old Style"/>
          <w:color w:val="000000"/>
          <w:sz w:val="18"/>
          <w:szCs w:val="18"/>
        </w:rPr>
        <w:t xml:space="preserve"> mezrası köy merkezine 6 km ilçe merkezine 15 km mesafededir. </w:t>
      </w:r>
      <w:proofErr w:type="spellStart"/>
      <w:r>
        <w:rPr>
          <w:rFonts w:ascii="Bookman Old Style" w:hAnsi="Bookman Old Style"/>
          <w:color w:val="000000"/>
          <w:sz w:val="18"/>
          <w:szCs w:val="18"/>
        </w:rPr>
        <w:t>Bırbır</w:t>
      </w:r>
      <w:proofErr w:type="spellEnd"/>
      <w:r>
        <w:rPr>
          <w:rFonts w:ascii="Bookman Old Style" w:hAnsi="Bookman Old Style"/>
          <w:color w:val="000000"/>
          <w:sz w:val="18"/>
          <w:szCs w:val="18"/>
        </w:rPr>
        <w:t xml:space="preserve"> mezrası köy merkezine 8 km, ilçe merkezine 17 km mesafede bulunmaktadır.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Çıralık Köyünde 5 adet derslikli ilköğretim Okulu ve 1 Adet öğretmen lojmanı, </w:t>
      </w:r>
      <w:proofErr w:type="spellStart"/>
      <w:r>
        <w:rPr>
          <w:rFonts w:ascii="Bookman Old Style" w:hAnsi="Bookman Old Style"/>
          <w:color w:val="000000"/>
          <w:sz w:val="18"/>
          <w:szCs w:val="18"/>
        </w:rPr>
        <w:t>Bırbır</w:t>
      </w:r>
      <w:proofErr w:type="spellEnd"/>
      <w:r>
        <w:rPr>
          <w:rFonts w:ascii="Bookman Old Style" w:hAnsi="Bookman Old Style"/>
          <w:color w:val="000000"/>
          <w:sz w:val="18"/>
          <w:szCs w:val="18"/>
        </w:rPr>
        <w:t xml:space="preserve"> Mezrasında birleştirilmiş sınıflı bir ilköğretim okulu ve okul lojmanı bulunmaktadır. Köy okulunda bilgi teknoloji sınıfı, internet bağlantısı ve 10 adet bilgisayar bulunmaktadır.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Köy yolu asfalt, mezra yolları </w:t>
      </w:r>
      <w:proofErr w:type="gramStart"/>
      <w:r>
        <w:rPr>
          <w:rFonts w:ascii="Bookman Old Style" w:hAnsi="Bookman Old Style"/>
          <w:color w:val="000000"/>
          <w:sz w:val="18"/>
          <w:szCs w:val="18"/>
        </w:rPr>
        <w:t>stabilizedir</w:t>
      </w:r>
      <w:proofErr w:type="gramEnd"/>
      <w:r>
        <w:rPr>
          <w:rFonts w:ascii="Bookman Old Style" w:hAnsi="Bookman Old Style"/>
          <w:color w:val="000000"/>
          <w:sz w:val="18"/>
          <w:szCs w:val="18"/>
        </w:rPr>
        <w:t>. İçme suyu şebeke ile dağıtılmak suretiyle temin edilmektedir. Kanalizasyon şebekesi bulunmamaktadır.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Sağlık evi bulunmayan köyde sağlık hizmetleri </w:t>
      </w:r>
      <w:proofErr w:type="spellStart"/>
      <w:r>
        <w:rPr>
          <w:rFonts w:ascii="Bookman Old Style" w:hAnsi="Bookman Old Style"/>
          <w:color w:val="000000"/>
          <w:sz w:val="18"/>
          <w:szCs w:val="18"/>
        </w:rPr>
        <w:t>Salkımbağı</w:t>
      </w:r>
      <w:proofErr w:type="spellEnd"/>
      <w:r>
        <w:rPr>
          <w:rFonts w:ascii="Bookman Old Style" w:hAnsi="Bookman Old Style"/>
          <w:color w:val="000000"/>
          <w:sz w:val="18"/>
          <w:szCs w:val="18"/>
        </w:rPr>
        <w:t xml:space="preserve"> Sağlık Ocağı ve İlçe merkezinden bulunan sağlık kuruluşları tarafından sağlanmaktadır.</w:t>
      </w:r>
    </w:p>
    <w:p w:rsidR="008253EB" w:rsidRDefault="008253EB" w:rsidP="008253EB">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Köyde özel ağaçlandırma alanları bulunmamakta, köyün kendi imkânlarıyla oluşturdukları bağ ve nar bahçeleri dikkat çekmektedir.</w:t>
      </w:r>
    </w:p>
    <w:p w:rsidR="00124899" w:rsidRPr="000775E5" w:rsidRDefault="00124899" w:rsidP="000775E5"/>
    <w:sectPr w:rsidR="00124899" w:rsidRPr="000775E5" w:rsidSect="002A4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4C69"/>
    <w:rsid w:val="00064C69"/>
    <w:rsid w:val="000775E5"/>
    <w:rsid w:val="00106D41"/>
    <w:rsid w:val="001130D4"/>
    <w:rsid w:val="00124899"/>
    <w:rsid w:val="00180D19"/>
    <w:rsid w:val="002A4C08"/>
    <w:rsid w:val="002B0774"/>
    <w:rsid w:val="002D3E55"/>
    <w:rsid w:val="002D4B17"/>
    <w:rsid w:val="005246D5"/>
    <w:rsid w:val="005C0864"/>
    <w:rsid w:val="00612808"/>
    <w:rsid w:val="0073310C"/>
    <w:rsid w:val="00753323"/>
    <w:rsid w:val="008253EB"/>
    <w:rsid w:val="00A874BD"/>
    <w:rsid w:val="00BC07C6"/>
    <w:rsid w:val="00C14E8E"/>
    <w:rsid w:val="00D840CC"/>
    <w:rsid w:val="00DA5E42"/>
    <w:rsid w:val="00DE3EB5"/>
    <w:rsid w:val="00DF7BA0"/>
    <w:rsid w:val="00E24EDB"/>
    <w:rsid w:val="00E5130F"/>
    <w:rsid w:val="00E72540"/>
    <w:rsid w:val="00ED25D5"/>
    <w:rsid w:val="00F253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4C69"/>
  </w:style>
  <w:style w:type="paragraph" w:styleId="NormalWeb">
    <w:name w:val="Normal (Web)"/>
    <w:basedOn w:val="Normal"/>
    <w:uiPriority w:val="99"/>
    <w:semiHidden/>
    <w:unhideWhenUsed/>
    <w:rsid w:val="002D4B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14E8E"/>
    <w:rPr>
      <w:b/>
      <w:bCs/>
    </w:rPr>
  </w:style>
  <w:style w:type="paragraph" w:styleId="AralkYok">
    <w:name w:val="No Spacing"/>
    <w:uiPriority w:val="1"/>
    <w:qFormat/>
    <w:rsid w:val="00BC07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465885">
      <w:bodyDiv w:val="1"/>
      <w:marLeft w:val="0"/>
      <w:marRight w:val="0"/>
      <w:marTop w:val="0"/>
      <w:marBottom w:val="0"/>
      <w:divBdr>
        <w:top w:val="none" w:sz="0" w:space="0" w:color="auto"/>
        <w:left w:val="none" w:sz="0" w:space="0" w:color="auto"/>
        <w:bottom w:val="none" w:sz="0" w:space="0" w:color="auto"/>
        <w:right w:val="none" w:sz="0" w:space="0" w:color="auto"/>
      </w:divBdr>
    </w:div>
    <w:div w:id="450590727">
      <w:bodyDiv w:val="1"/>
      <w:marLeft w:val="0"/>
      <w:marRight w:val="0"/>
      <w:marTop w:val="0"/>
      <w:marBottom w:val="0"/>
      <w:divBdr>
        <w:top w:val="none" w:sz="0" w:space="0" w:color="auto"/>
        <w:left w:val="none" w:sz="0" w:space="0" w:color="auto"/>
        <w:bottom w:val="none" w:sz="0" w:space="0" w:color="auto"/>
        <w:right w:val="none" w:sz="0" w:space="0" w:color="auto"/>
      </w:divBdr>
    </w:div>
    <w:div w:id="496507514">
      <w:bodyDiv w:val="1"/>
      <w:marLeft w:val="0"/>
      <w:marRight w:val="0"/>
      <w:marTop w:val="0"/>
      <w:marBottom w:val="0"/>
      <w:divBdr>
        <w:top w:val="none" w:sz="0" w:space="0" w:color="auto"/>
        <w:left w:val="none" w:sz="0" w:space="0" w:color="auto"/>
        <w:bottom w:val="none" w:sz="0" w:space="0" w:color="auto"/>
        <w:right w:val="none" w:sz="0" w:space="0" w:color="auto"/>
      </w:divBdr>
    </w:div>
    <w:div w:id="635718749">
      <w:bodyDiv w:val="1"/>
      <w:marLeft w:val="0"/>
      <w:marRight w:val="0"/>
      <w:marTop w:val="0"/>
      <w:marBottom w:val="0"/>
      <w:divBdr>
        <w:top w:val="none" w:sz="0" w:space="0" w:color="auto"/>
        <w:left w:val="none" w:sz="0" w:space="0" w:color="auto"/>
        <w:bottom w:val="none" w:sz="0" w:space="0" w:color="auto"/>
        <w:right w:val="none" w:sz="0" w:space="0" w:color="auto"/>
      </w:divBdr>
    </w:div>
    <w:div w:id="1075857657">
      <w:bodyDiv w:val="1"/>
      <w:marLeft w:val="0"/>
      <w:marRight w:val="0"/>
      <w:marTop w:val="0"/>
      <w:marBottom w:val="0"/>
      <w:divBdr>
        <w:top w:val="none" w:sz="0" w:space="0" w:color="auto"/>
        <w:left w:val="none" w:sz="0" w:space="0" w:color="auto"/>
        <w:bottom w:val="none" w:sz="0" w:space="0" w:color="auto"/>
        <w:right w:val="none" w:sz="0" w:space="0" w:color="auto"/>
      </w:divBdr>
    </w:div>
    <w:div w:id="1303148018">
      <w:bodyDiv w:val="1"/>
      <w:marLeft w:val="0"/>
      <w:marRight w:val="0"/>
      <w:marTop w:val="0"/>
      <w:marBottom w:val="0"/>
      <w:divBdr>
        <w:top w:val="none" w:sz="0" w:space="0" w:color="auto"/>
        <w:left w:val="none" w:sz="0" w:space="0" w:color="auto"/>
        <w:bottom w:val="none" w:sz="0" w:space="0" w:color="auto"/>
        <w:right w:val="none" w:sz="0" w:space="0" w:color="auto"/>
      </w:divBdr>
    </w:div>
    <w:div w:id="1454442286">
      <w:bodyDiv w:val="1"/>
      <w:marLeft w:val="0"/>
      <w:marRight w:val="0"/>
      <w:marTop w:val="0"/>
      <w:marBottom w:val="0"/>
      <w:divBdr>
        <w:top w:val="none" w:sz="0" w:space="0" w:color="auto"/>
        <w:left w:val="none" w:sz="0" w:space="0" w:color="auto"/>
        <w:bottom w:val="none" w:sz="0" w:space="0" w:color="auto"/>
        <w:right w:val="none" w:sz="0" w:space="0" w:color="auto"/>
      </w:divBdr>
    </w:div>
    <w:div w:id="1587230400">
      <w:bodyDiv w:val="1"/>
      <w:marLeft w:val="0"/>
      <w:marRight w:val="0"/>
      <w:marTop w:val="0"/>
      <w:marBottom w:val="0"/>
      <w:divBdr>
        <w:top w:val="none" w:sz="0" w:space="0" w:color="auto"/>
        <w:left w:val="none" w:sz="0" w:space="0" w:color="auto"/>
        <w:bottom w:val="none" w:sz="0" w:space="0" w:color="auto"/>
        <w:right w:val="none" w:sz="0" w:space="0" w:color="auto"/>
      </w:divBdr>
    </w:div>
    <w:div w:id="1597979179">
      <w:bodyDiv w:val="1"/>
      <w:marLeft w:val="0"/>
      <w:marRight w:val="0"/>
      <w:marTop w:val="0"/>
      <w:marBottom w:val="0"/>
      <w:divBdr>
        <w:top w:val="none" w:sz="0" w:space="0" w:color="auto"/>
        <w:left w:val="none" w:sz="0" w:space="0" w:color="auto"/>
        <w:bottom w:val="none" w:sz="0" w:space="0" w:color="auto"/>
        <w:right w:val="none" w:sz="0" w:space="0" w:color="auto"/>
      </w:divBdr>
    </w:div>
    <w:div w:id="1714619624">
      <w:bodyDiv w:val="1"/>
      <w:marLeft w:val="0"/>
      <w:marRight w:val="0"/>
      <w:marTop w:val="0"/>
      <w:marBottom w:val="0"/>
      <w:divBdr>
        <w:top w:val="none" w:sz="0" w:space="0" w:color="auto"/>
        <w:left w:val="none" w:sz="0" w:space="0" w:color="auto"/>
        <w:bottom w:val="none" w:sz="0" w:space="0" w:color="auto"/>
        <w:right w:val="none" w:sz="0" w:space="0" w:color="auto"/>
      </w:divBdr>
    </w:div>
    <w:div w:id="1779716687">
      <w:bodyDiv w:val="1"/>
      <w:marLeft w:val="0"/>
      <w:marRight w:val="0"/>
      <w:marTop w:val="0"/>
      <w:marBottom w:val="0"/>
      <w:divBdr>
        <w:top w:val="none" w:sz="0" w:space="0" w:color="auto"/>
        <w:left w:val="none" w:sz="0" w:space="0" w:color="auto"/>
        <w:bottom w:val="none" w:sz="0" w:space="0" w:color="auto"/>
        <w:right w:val="none" w:sz="0" w:space="0" w:color="auto"/>
      </w:divBdr>
    </w:div>
    <w:div w:id="2089886121">
      <w:bodyDiv w:val="1"/>
      <w:marLeft w:val="0"/>
      <w:marRight w:val="0"/>
      <w:marTop w:val="0"/>
      <w:marBottom w:val="0"/>
      <w:divBdr>
        <w:top w:val="none" w:sz="0" w:space="0" w:color="auto"/>
        <w:left w:val="none" w:sz="0" w:space="0" w:color="auto"/>
        <w:bottom w:val="none" w:sz="0" w:space="0" w:color="auto"/>
        <w:right w:val="none" w:sz="0" w:space="0" w:color="auto"/>
      </w:divBdr>
    </w:div>
    <w:div w:id="2118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15</cp:revision>
  <dcterms:created xsi:type="dcterms:W3CDTF">2016-02-11T12:15:00Z</dcterms:created>
  <dcterms:modified xsi:type="dcterms:W3CDTF">2016-02-12T13:54:00Z</dcterms:modified>
</cp:coreProperties>
</file>